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356FB" w14:textId="73E6DEFA" w:rsidR="00484D7D" w:rsidRPr="00DC621B" w:rsidRDefault="00484D7D" w:rsidP="00484D7D">
      <w:pPr>
        <w:jc w:val="center"/>
        <w:rPr>
          <w:b/>
          <w:bCs/>
          <w:sz w:val="24"/>
          <w:szCs w:val="24"/>
        </w:rPr>
      </w:pPr>
      <w:r w:rsidRPr="00DC621B">
        <w:rPr>
          <w:b/>
          <w:bCs/>
          <w:sz w:val="24"/>
          <w:szCs w:val="24"/>
        </w:rPr>
        <w:t xml:space="preserve">Regulamin wewnątrzszkolnego konkursu </w:t>
      </w:r>
    </w:p>
    <w:p w14:paraId="6F9F9114" w14:textId="0D4ACBA6" w:rsidR="00E52C8C" w:rsidRPr="00DC621B" w:rsidRDefault="00484D7D" w:rsidP="00484D7D">
      <w:pPr>
        <w:jc w:val="center"/>
        <w:rPr>
          <w:b/>
          <w:bCs/>
          <w:sz w:val="24"/>
          <w:szCs w:val="24"/>
        </w:rPr>
      </w:pPr>
      <w:r w:rsidRPr="00DC621B">
        <w:rPr>
          <w:b/>
          <w:bCs/>
          <w:sz w:val="24"/>
          <w:szCs w:val="24"/>
        </w:rPr>
        <w:t>dla uczniów klas I-III-</w:t>
      </w:r>
    </w:p>
    <w:p w14:paraId="43B8B119" w14:textId="2A4ED93D" w:rsidR="00484D7D" w:rsidRPr="00DC621B" w:rsidRDefault="00484D7D" w:rsidP="00484D7D">
      <w:pPr>
        <w:jc w:val="center"/>
        <w:rPr>
          <w:b/>
          <w:bCs/>
          <w:sz w:val="24"/>
          <w:szCs w:val="24"/>
        </w:rPr>
      </w:pPr>
      <w:r w:rsidRPr="00DC621B">
        <w:rPr>
          <w:b/>
          <w:bCs/>
          <w:sz w:val="24"/>
          <w:szCs w:val="24"/>
        </w:rPr>
        <w:t>,,Czysty las – blisko nas”</w:t>
      </w:r>
    </w:p>
    <w:p w14:paraId="2049AE78" w14:textId="77777777" w:rsidR="00484D7D" w:rsidRPr="00DC621B" w:rsidRDefault="00484D7D" w:rsidP="00484D7D">
      <w:pPr>
        <w:jc w:val="center"/>
        <w:rPr>
          <w:b/>
          <w:bCs/>
          <w:sz w:val="24"/>
          <w:szCs w:val="24"/>
        </w:rPr>
      </w:pPr>
      <w:r w:rsidRPr="00DC621B">
        <w:rPr>
          <w:b/>
          <w:bCs/>
          <w:sz w:val="24"/>
          <w:szCs w:val="24"/>
        </w:rPr>
        <w:t>zorganizowany w ramach projektu</w:t>
      </w:r>
    </w:p>
    <w:p w14:paraId="6D7BB6E9" w14:textId="77777777" w:rsidR="00484D7D" w:rsidRPr="00DC621B" w:rsidRDefault="00484D7D" w:rsidP="00484D7D">
      <w:pPr>
        <w:jc w:val="center"/>
        <w:rPr>
          <w:b/>
          <w:bCs/>
          <w:sz w:val="24"/>
          <w:szCs w:val="24"/>
        </w:rPr>
      </w:pPr>
      <w:r w:rsidRPr="00DC621B">
        <w:rPr>
          <w:b/>
          <w:bCs/>
          <w:sz w:val="24"/>
          <w:szCs w:val="24"/>
        </w:rPr>
        <w:t xml:space="preserve"> ,,Nakręć się na ekologię”, </w:t>
      </w:r>
    </w:p>
    <w:p w14:paraId="0959F7B1" w14:textId="453CA8D0" w:rsidR="00484D7D" w:rsidRPr="00DC621B" w:rsidRDefault="00484D7D" w:rsidP="00484D7D">
      <w:pPr>
        <w:jc w:val="center"/>
        <w:rPr>
          <w:b/>
          <w:bCs/>
          <w:sz w:val="24"/>
          <w:szCs w:val="24"/>
        </w:rPr>
      </w:pPr>
      <w:r w:rsidRPr="00DC621B">
        <w:rPr>
          <w:b/>
          <w:bCs/>
          <w:sz w:val="24"/>
          <w:szCs w:val="24"/>
        </w:rPr>
        <w:t>dzięki współpracy  z Aktywni Wola Krzysztoporska, Powiat Piotrkowski , Leszy Powiat Piotrkowski</w:t>
      </w:r>
    </w:p>
    <w:p w14:paraId="2D72708F" w14:textId="61833E87" w:rsidR="00484D7D" w:rsidRPr="00484D7D" w:rsidRDefault="00484D7D" w:rsidP="004C2C72">
      <w:pPr>
        <w:jc w:val="both"/>
        <w:rPr>
          <w:b/>
          <w:bCs/>
          <w:sz w:val="24"/>
          <w:szCs w:val="24"/>
        </w:rPr>
      </w:pPr>
      <w:r w:rsidRPr="00484D7D">
        <w:rPr>
          <w:b/>
          <w:bCs/>
          <w:sz w:val="24"/>
          <w:szCs w:val="24"/>
        </w:rPr>
        <w:t>Cele konkursu:</w:t>
      </w:r>
    </w:p>
    <w:p w14:paraId="181EC934" w14:textId="0CB55A1F" w:rsidR="00484D7D" w:rsidRPr="00484D7D" w:rsidRDefault="00484D7D" w:rsidP="004C2C72">
      <w:pPr>
        <w:jc w:val="both"/>
        <w:rPr>
          <w:sz w:val="24"/>
          <w:szCs w:val="24"/>
        </w:rPr>
      </w:pPr>
      <w:r w:rsidRPr="00484D7D">
        <w:rPr>
          <w:sz w:val="24"/>
          <w:szCs w:val="24"/>
        </w:rPr>
        <w:t>- propagowanie postawy proekologicznej,</w:t>
      </w:r>
    </w:p>
    <w:p w14:paraId="06AC6E3A" w14:textId="57E94801" w:rsidR="00484D7D" w:rsidRPr="00484D7D" w:rsidRDefault="00484D7D" w:rsidP="004C2C72">
      <w:pPr>
        <w:jc w:val="both"/>
        <w:rPr>
          <w:sz w:val="24"/>
          <w:szCs w:val="24"/>
        </w:rPr>
      </w:pPr>
      <w:r w:rsidRPr="00484D7D">
        <w:rPr>
          <w:sz w:val="24"/>
          <w:szCs w:val="24"/>
        </w:rPr>
        <w:t xml:space="preserve">- uwrażliwienie na piękno otaczającej przyrody, </w:t>
      </w:r>
    </w:p>
    <w:p w14:paraId="56C5B18D" w14:textId="7B736ACB" w:rsidR="00484D7D" w:rsidRDefault="00484D7D" w:rsidP="004C2C72">
      <w:pPr>
        <w:jc w:val="both"/>
        <w:rPr>
          <w:sz w:val="24"/>
          <w:szCs w:val="24"/>
        </w:rPr>
      </w:pPr>
      <w:r w:rsidRPr="00484D7D">
        <w:rPr>
          <w:sz w:val="24"/>
          <w:szCs w:val="24"/>
        </w:rPr>
        <w:t>- rozwijanie zainteresowań, możliwości twórczych dzieci w dziedzinie plastyki</w:t>
      </w:r>
      <w:r>
        <w:rPr>
          <w:sz w:val="24"/>
          <w:szCs w:val="24"/>
        </w:rPr>
        <w:t>,</w:t>
      </w:r>
    </w:p>
    <w:p w14:paraId="23FB9D90" w14:textId="43112EC9" w:rsidR="00484D7D" w:rsidRDefault="00484D7D" w:rsidP="004C2C72">
      <w:pPr>
        <w:jc w:val="both"/>
        <w:rPr>
          <w:sz w:val="24"/>
          <w:szCs w:val="24"/>
        </w:rPr>
      </w:pPr>
      <w:r>
        <w:rPr>
          <w:sz w:val="24"/>
          <w:szCs w:val="24"/>
        </w:rPr>
        <w:t>- zwrócenie uwagi na świat organizmów  zamieszkujących ekosystem lasu.</w:t>
      </w:r>
    </w:p>
    <w:p w14:paraId="3EF901BA" w14:textId="0B8B8A91" w:rsidR="00484D7D" w:rsidRDefault="00484D7D" w:rsidP="004C2C7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Uczestnicy:</w:t>
      </w:r>
    </w:p>
    <w:p w14:paraId="1D5FE518" w14:textId="6C632406" w:rsidR="00484D7D" w:rsidRPr="00484D7D" w:rsidRDefault="00484D7D" w:rsidP="004C2C72">
      <w:pPr>
        <w:jc w:val="both"/>
        <w:rPr>
          <w:sz w:val="24"/>
          <w:szCs w:val="24"/>
        </w:rPr>
      </w:pPr>
      <w:r w:rsidRPr="00484D7D">
        <w:rPr>
          <w:sz w:val="24"/>
          <w:szCs w:val="24"/>
        </w:rPr>
        <w:t>Uczniowie klas I-III Szkoły Podstawowej Nr 1 im. Jana Pawła II w Sulejowie</w:t>
      </w:r>
    </w:p>
    <w:p w14:paraId="16D0BF28" w14:textId="68D42436" w:rsidR="00484D7D" w:rsidRDefault="00484D7D" w:rsidP="004C2C7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Termin </w:t>
      </w:r>
      <w:r w:rsidR="004C2C72">
        <w:rPr>
          <w:b/>
          <w:bCs/>
          <w:sz w:val="24"/>
          <w:szCs w:val="24"/>
        </w:rPr>
        <w:t xml:space="preserve">oddania </w:t>
      </w:r>
      <w:r>
        <w:rPr>
          <w:b/>
          <w:bCs/>
          <w:sz w:val="24"/>
          <w:szCs w:val="24"/>
        </w:rPr>
        <w:t>prac:</w:t>
      </w:r>
    </w:p>
    <w:p w14:paraId="2B0FA9B3" w14:textId="1D97EE24" w:rsidR="00484D7D" w:rsidRDefault="00484D7D" w:rsidP="004C2C72">
      <w:pPr>
        <w:jc w:val="both"/>
        <w:rPr>
          <w:sz w:val="24"/>
          <w:szCs w:val="24"/>
        </w:rPr>
      </w:pPr>
      <w:r w:rsidRPr="00484D7D">
        <w:rPr>
          <w:sz w:val="24"/>
          <w:szCs w:val="24"/>
        </w:rPr>
        <w:t>Do 29 listopada 2024 r., sala nr 5 , nauczyciel -Dominika Magiera</w:t>
      </w:r>
    </w:p>
    <w:p w14:paraId="1B35F8E3" w14:textId="4A93EF04" w:rsidR="00484D7D" w:rsidRDefault="00484D7D" w:rsidP="004C2C72">
      <w:pPr>
        <w:jc w:val="both"/>
        <w:rPr>
          <w:b/>
          <w:bCs/>
          <w:sz w:val="24"/>
          <w:szCs w:val="24"/>
        </w:rPr>
      </w:pPr>
      <w:r w:rsidRPr="00484D7D">
        <w:rPr>
          <w:b/>
          <w:bCs/>
          <w:sz w:val="24"/>
          <w:szCs w:val="24"/>
        </w:rPr>
        <w:t>Nagrody</w:t>
      </w:r>
      <w:r w:rsidR="004C2C72">
        <w:rPr>
          <w:b/>
          <w:bCs/>
          <w:sz w:val="24"/>
          <w:szCs w:val="24"/>
        </w:rPr>
        <w:t xml:space="preserve"> książkowe zostały ufundowane przez Aktywni  Wola Krzysztoporska</w:t>
      </w:r>
    </w:p>
    <w:p w14:paraId="04645FE5" w14:textId="33171F01" w:rsidR="004C2C72" w:rsidRPr="00484D7D" w:rsidRDefault="004C2C72" w:rsidP="004C2C7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Zasady konkursu:</w:t>
      </w:r>
    </w:p>
    <w:p w14:paraId="0726E35A" w14:textId="28A4EE68" w:rsidR="00484D7D" w:rsidRDefault="004C2C72" w:rsidP="00AF55A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C2C72">
        <w:rPr>
          <w:sz w:val="24"/>
          <w:szCs w:val="24"/>
        </w:rPr>
        <w:t>Przedmiotem konkursu jest wykonanie pracy plastycznej nawiązującej do tematu zawartego w tytule.</w:t>
      </w:r>
    </w:p>
    <w:p w14:paraId="67531C51" w14:textId="7D7ABB83" w:rsidR="004C2C72" w:rsidRDefault="004C2C72" w:rsidP="00AF55A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Praca plastyczna- indywidualna - powinna być wykonana dowolną techniką,  na kartce formatu A4. </w:t>
      </w:r>
    </w:p>
    <w:p w14:paraId="21B37D38" w14:textId="118922B5" w:rsidR="004C2C72" w:rsidRDefault="00AF55A0" w:rsidP="00AF55A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Zgłoszenie pracy na konkurs jest równoznaczne z przyjęciem przez uczestnika konkursu oraz jego przedstawicieli ustawowych warunków niniejszego regulaminu, a także wyrażeniem zgody na nieodpłatne wyeksponowanie pracy oraz przetwarzanie                    przez Organizatorów danych osobowych każdego uczestnika konkursu w celach związanych z organizacją konkursu. Zgoda</w:t>
      </w:r>
      <w:r w:rsidR="00DC621B">
        <w:rPr>
          <w:sz w:val="24"/>
          <w:szCs w:val="24"/>
        </w:rPr>
        <w:t xml:space="preserve"> na przetwarzanie danych osobowych</w:t>
      </w:r>
      <w:r>
        <w:rPr>
          <w:sz w:val="24"/>
          <w:szCs w:val="24"/>
        </w:rPr>
        <w:t xml:space="preserve"> plus klauzula informacyjna– załącznik 1 niniejszego regulaminu. </w:t>
      </w:r>
    </w:p>
    <w:p w14:paraId="170496FA" w14:textId="654B0AF8" w:rsidR="00AF55A0" w:rsidRDefault="00AF55A0" w:rsidP="00AF55A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odwrocie </w:t>
      </w:r>
      <w:r w:rsidR="00DC621B">
        <w:rPr>
          <w:sz w:val="24"/>
          <w:szCs w:val="24"/>
        </w:rPr>
        <w:t xml:space="preserve">pracy </w:t>
      </w:r>
      <w:r>
        <w:rPr>
          <w:sz w:val="24"/>
          <w:szCs w:val="24"/>
        </w:rPr>
        <w:t xml:space="preserve">powinny znaleźć się takie informacje jak – imię i nazwisko ucznia                         oraz klasa. </w:t>
      </w:r>
    </w:p>
    <w:p w14:paraId="040241F7" w14:textId="572B74FC" w:rsidR="00DC621B" w:rsidRDefault="00DC621B" w:rsidP="00DC621B">
      <w:pPr>
        <w:ind w:left="360"/>
        <w:jc w:val="both"/>
        <w:rPr>
          <w:b/>
          <w:bCs/>
          <w:sz w:val="24"/>
          <w:szCs w:val="24"/>
        </w:rPr>
      </w:pPr>
      <w:r w:rsidRPr="00DC621B">
        <w:rPr>
          <w:b/>
          <w:bCs/>
          <w:sz w:val="24"/>
          <w:szCs w:val="24"/>
        </w:rPr>
        <w:t>Kryteria oceny pracy:</w:t>
      </w:r>
    </w:p>
    <w:p w14:paraId="14D33F01" w14:textId="279124A3" w:rsidR="00DC621B" w:rsidRDefault="00DC621B" w:rsidP="00DC621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Zgodność z tematem konkursu.</w:t>
      </w:r>
    </w:p>
    <w:p w14:paraId="112F01FB" w14:textId="7BAFFD64" w:rsidR="00DC621B" w:rsidRDefault="00DC621B" w:rsidP="00DC621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Samodzielność wykonania.</w:t>
      </w:r>
    </w:p>
    <w:p w14:paraId="6A795AD7" w14:textId="04D5D06C" w:rsidR="00DC621B" w:rsidRDefault="00DC621B" w:rsidP="00DC621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Pomysłowość.</w:t>
      </w:r>
    </w:p>
    <w:p w14:paraId="14D93654" w14:textId="063EDA27" w:rsidR="00DC621B" w:rsidRDefault="00DC621B" w:rsidP="00DC621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Estetyka wykonania.</w:t>
      </w:r>
    </w:p>
    <w:p w14:paraId="24E37F38" w14:textId="77777777" w:rsidR="00DC621B" w:rsidRDefault="00DC621B" w:rsidP="00DC621B">
      <w:pPr>
        <w:pStyle w:val="Akapitzlist"/>
        <w:jc w:val="both"/>
        <w:rPr>
          <w:sz w:val="24"/>
          <w:szCs w:val="24"/>
        </w:rPr>
      </w:pPr>
    </w:p>
    <w:p w14:paraId="44362732" w14:textId="2E4009AD" w:rsidR="00DC621B" w:rsidRDefault="00DC621B" w:rsidP="00DC621B">
      <w:pPr>
        <w:pStyle w:val="Akapitzlis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Serdecznie zapraszamy </w:t>
      </w:r>
      <w:r w:rsidRPr="00DC621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sz w:val="24"/>
          <w:szCs w:val="24"/>
        </w:rPr>
        <w:t xml:space="preserve"> Organizatorzy</w:t>
      </w:r>
    </w:p>
    <w:p w14:paraId="488DDA57" w14:textId="77777777" w:rsidR="00DC621B" w:rsidRPr="00DC621B" w:rsidRDefault="00DC621B" w:rsidP="00DC621B">
      <w:pPr>
        <w:pStyle w:val="Akapitzlist"/>
        <w:jc w:val="both"/>
        <w:rPr>
          <w:b/>
          <w:bCs/>
          <w:sz w:val="24"/>
          <w:szCs w:val="24"/>
        </w:rPr>
      </w:pPr>
    </w:p>
    <w:p w14:paraId="32A87F9D" w14:textId="77777777" w:rsidR="00484D7D" w:rsidRPr="00484D7D" w:rsidRDefault="00484D7D" w:rsidP="00484D7D">
      <w:pPr>
        <w:jc w:val="center"/>
        <w:rPr>
          <w:sz w:val="48"/>
          <w:szCs w:val="48"/>
        </w:rPr>
      </w:pPr>
    </w:p>
    <w:sectPr w:rsidR="00484D7D" w:rsidRPr="00484D7D" w:rsidSect="00DC621B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12634"/>
    <w:multiLevelType w:val="hybridMultilevel"/>
    <w:tmpl w:val="C5F62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67E8F"/>
    <w:multiLevelType w:val="hybridMultilevel"/>
    <w:tmpl w:val="DEA63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944261">
    <w:abstractNumId w:val="0"/>
  </w:num>
  <w:num w:numId="2" w16cid:durableId="112602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7D"/>
    <w:rsid w:val="00484D7D"/>
    <w:rsid w:val="004904EA"/>
    <w:rsid w:val="004C2C72"/>
    <w:rsid w:val="00AF55A0"/>
    <w:rsid w:val="00B0685A"/>
    <w:rsid w:val="00B7593F"/>
    <w:rsid w:val="00CD10B9"/>
    <w:rsid w:val="00DC621B"/>
    <w:rsid w:val="00E52C8C"/>
    <w:rsid w:val="00FC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34CD"/>
  <w15:chartTrackingRefBased/>
  <w15:docId w15:val="{92710F96-36AE-4460-802F-39934F8A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2024-11-12T15:24:00Z</dcterms:created>
  <dcterms:modified xsi:type="dcterms:W3CDTF">2024-11-12T15:24:00Z</dcterms:modified>
</cp:coreProperties>
</file>